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DF7A" w14:textId="2E924182" w:rsidR="009F276D" w:rsidRPr="00CB5F7D" w:rsidRDefault="009F276D" w:rsidP="009F276D">
      <w:pPr>
        <w:jc w:val="center"/>
        <w:rPr>
          <w:rFonts w:asciiTheme="majorHAnsi" w:hAnsiTheme="majorHAnsi"/>
          <w:b/>
          <w:strike/>
          <w:color w:val="FF0000"/>
        </w:rPr>
      </w:pPr>
      <w:r>
        <w:rPr>
          <w:rFonts w:asciiTheme="majorHAnsi" w:hAnsiTheme="majorHAnsi"/>
          <w:b/>
        </w:rPr>
        <w:t>Contrat de courtage conclu</w:t>
      </w:r>
      <w:r w:rsidR="00083146">
        <w:rPr>
          <w:rFonts w:asciiTheme="majorHAnsi" w:hAnsiTheme="majorHAnsi"/>
          <w:b/>
        </w:rPr>
        <w:t xml:space="preserve"> </w:t>
      </w:r>
      <w:r w:rsidR="00CB5F7D" w:rsidRPr="00DE1439">
        <w:rPr>
          <w:rFonts w:asciiTheme="majorHAnsi" w:hAnsiTheme="majorHAnsi"/>
          <w:b/>
        </w:rPr>
        <w:t>au sein d’une même agence</w:t>
      </w:r>
      <w:r w:rsidRPr="00CB5F7D">
        <w:rPr>
          <w:rFonts w:asciiTheme="majorHAnsi" w:hAnsiTheme="majorHAnsi"/>
          <w:b/>
          <w:color w:val="FF0000"/>
        </w:rPr>
        <w:t xml:space="preserve"> </w:t>
      </w:r>
    </w:p>
    <w:p w14:paraId="10D7683E" w14:textId="77777777" w:rsidR="009F276D" w:rsidRDefault="009F276D" w:rsidP="009F276D">
      <w:pPr>
        <w:rPr>
          <w:rFonts w:asciiTheme="majorHAnsi" w:hAnsiTheme="majorHAnsi"/>
          <w:b/>
        </w:rPr>
      </w:pPr>
    </w:p>
    <w:p w14:paraId="62A5E645" w14:textId="446060E0" w:rsidR="00C01322" w:rsidRDefault="009F276D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Un des </w:t>
      </w:r>
      <w:r w:rsidR="00686E45" w:rsidRPr="00886103">
        <w:rPr>
          <w:rFonts w:asciiTheme="majorHAnsi" w:hAnsiTheme="majorHAnsi"/>
          <w:b/>
        </w:rPr>
        <w:t>courtier</w:t>
      </w:r>
      <w:r>
        <w:rPr>
          <w:rFonts w:asciiTheme="majorHAnsi" w:hAnsiTheme="majorHAnsi"/>
          <w:b/>
        </w:rPr>
        <w:t>s</w:t>
      </w:r>
      <w:r w:rsidR="00686E45" w:rsidRPr="00886103">
        <w:rPr>
          <w:rFonts w:asciiTheme="majorHAnsi" w:hAnsiTheme="majorHAnsi"/>
          <w:b/>
        </w:rPr>
        <w:t xml:space="preserve"> quitt</w:t>
      </w:r>
      <w:r w:rsidR="00E93903">
        <w:rPr>
          <w:rFonts w:asciiTheme="majorHAnsi" w:hAnsiTheme="majorHAnsi"/>
          <w:b/>
        </w:rPr>
        <w:t>era</w:t>
      </w:r>
      <w:r w:rsidR="00686E45" w:rsidRPr="0088610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son</w:t>
      </w:r>
      <w:r w:rsidR="00686E45" w:rsidRPr="00886103">
        <w:rPr>
          <w:rFonts w:asciiTheme="majorHAnsi" w:hAnsiTheme="majorHAnsi"/>
          <w:b/>
        </w:rPr>
        <w:t xml:space="preserve"> agence</w:t>
      </w:r>
      <w:r w:rsidR="004715E1">
        <w:rPr>
          <w:rFonts w:asciiTheme="majorHAnsi" w:hAnsiTheme="majorHAnsi"/>
          <w:b/>
        </w:rPr>
        <w:t xml:space="preserve"> </w:t>
      </w:r>
      <w:r w:rsidR="00474C9B">
        <w:rPr>
          <w:rFonts w:asciiTheme="majorHAnsi" w:hAnsiTheme="majorHAnsi"/>
          <w:b/>
        </w:rPr>
        <w:t>(</w:t>
      </w:r>
      <w:r w:rsidR="00230251">
        <w:rPr>
          <w:rFonts w:asciiTheme="majorHAnsi" w:hAnsiTheme="majorHAnsi"/>
          <w:b/>
        </w:rPr>
        <w:t xml:space="preserve">qui </w:t>
      </w:r>
      <w:r w:rsidR="00474C9B">
        <w:rPr>
          <w:rFonts w:asciiTheme="majorHAnsi" w:hAnsiTheme="majorHAnsi"/>
          <w:b/>
        </w:rPr>
        <w:t>ne cesse pas ses activités)</w:t>
      </w:r>
      <w:r w:rsidR="00294C73">
        <w:rPr>
          <w:rFonts w:asciiTheme="majorHAnsi" w:hAnsiTheme="majorHAnsi"/>
          <w:b/>
        </w:rPr>
        <w:t xml:space="preserve"> </w:t>
      </w:r>
      <w:r w:rsidR="004715E1">
        <w:rPr>
          <w:rFonts w:asciiTheme="majorHAnsi" w:hAnsiTheme="majorHAnsi"/>
          <w:b/>
        </w:rPr>
        <w:t>et exercera ses activité</w:t>
      </w:r>
      <w:r w:rsidR="00294C73">
        <w:rPr>
          <w:rFonts w:asciiTheme="majorHAnsi" w:hAnsiTheme="majorHAnsi"/>
          <w:b/>
        </w:rPr>
        <w:t>s</w:t>
      </w:r>
      <w:r w:rsidR="004715E1">
        <w:rPr>
          <w:rFonts w:asciiTheme="majorHAnsi" w:hAnsiTheme="majorHAnsi"/>
          <w:b/>
        </w:rPr>
        <w:t xml:space="preserve"> pour le compte d’une autre agence</w:t>
      </w:r>
      <w:r w:rsidR="001979A5">
        <w:rPr>
          <w:rFonts w:asciiTheme="majorHAnsi" w:hAnsiTheme="majorHAnsi"/>
          <w:b/>
        </w:rPr>
        <w:t xml:space="preserve"> ou à son compte</w:t>
      </w:r>
    </w:p>
    <w:p w14:paraId="1A7BD072" w14:textId="68B8B389" w:rsidR="00CB5F7D" w:rsidRPr="00083146" w:rsidRDefault="00E37419" w:rsidP="00CB5F7D">
      <w:pPr>
        <w:rPr>
          <w:rFonts w:asciiTheme="majorHAnsi" w:hAnsiTheme="majorHAnsi"/>
          <w:b/>
          <w:i/>
          <w:iCs/>
        </w:rPr>
      </w:pPr>
      <w:r>
        <w:rPr>
          <w:rFonts w:asciiTheme="majorHAnsi" w:hAnsiTheme="majorHAnsi"/>
          <w:b/>
        </w:rPr>
        <w:br/>
      </w:r>
      <w:r w:rsidRPr="00083146">
        <w:rPr>
          <w:rFonts w:asciiTheme="majorHAnsi" w:hAnsiTheme="majorHAnsi"/>
          <w:b/>
          <w:i/>
          <w:iCs/>
        </w:rPr>
        <w:t xml:space="preserve">Note : Le mécanisme d’envoi est applicable dès qu’un courtier en </w:t>
      </w:r>
      <w:proofErr w:type="spellStart"/>
      <w:r w:rsidRPr="00083146">
        <w:rPr>
          <w:rFonts w:asciiTheme="majorHAnsi" w:hAnsiTheme="majorHAnsi"/>
          <w:b/>
          <w:i/>
          <w:iCs/>
        </w:rPr>
        <w:t>co</w:t>
      </w:r>
      <w:proofErr w:type="spellEnd"/>
      <w:r w:rsidRPr="00083146">
        <w:rPr>
          <w:rFonts w:asciiTheme="majorHAnsi" w:hAnsiTheme="majorHAnsi"/>
          <w:b/>
          <w:i/>
          <w:iCs/>
        </w:rPr>
        <w:t xml:space="preserve">-inscription quitte </w:t>
      </w:r>
      <w:r w:rsidR="00CF5DB4" w:rsidRPr="00083146">
        <w:rPr>
          <w:rFonts w:asciiTheme="majorHAnsi" w:hAnsiTheme="majorHAnsi"/>
          <w:b/>
          <w:i/>
          <w:iCs/>
        </w:rPr>
        <w:t xml:space="preserve">pour exercer ses activités </w:t>
      </w:r>
      <w:r w:rsidRPr="00083146">
        <w:rPr>
          <w:rFonts w:asciiTheme="majorHAnsi" w:hAnsiTheme="majorHAnsi"/>
          <w:b/>
          <w:i/>
          <w:iCs/>
        </w:rPr>
        <w:t>pour le compte d’une autre agence ou à son compte.</w:t>
      </w:r>
    </w:p>
    <w:p w14:paraId="723DBD3A" w14:textId="3BE7D585" w:rsidR="00686E45" w:rsidRDefault="00686E45" w:rsidP="00CB5F7D">
      <w:pPr>
        <w:rPr>
          <w:rFonts w:asciiTheme="majorHAnsi" w:hAnsiTheme="majorHAnsi"/>
          <w:color w:val="FF0000"/>
        </w:rPr>
      </w:pPr>
    </w:p>
    <w:p w14:paraId="47F7191F" w14:textId="77777777" w:rsidR="00083146" w:rsidRDefault="00083146" w:rsidP="00CB5F7D">
      <w:pPr>
        <w:rPr>
          <w:rFonts w:asciiTheme="majorHAnsi" w:hAnsiTheme="majorHAnsi"/>
          <w:color w:val="FF0000"/>
        </w:rPr>
      </w:pPr>
    </w:p>
    <w:p w14:paraId="739D289F" w14:textId="04C4EE2E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[Date]</w:t>
      </w:r>
    </w:p>
    <w:p w14:paraId="63A232F0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6F2C47CE" w14:textId="0F47CB6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Monsieur (Madame) [Nom]</w:t>
      </w:r>
    </w:p>
    <w:p w14:paraId="10CBA75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</w:p>
    <w:p w14:paraId="6FDF980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Ville (Québec)</w:t>
      </w:r>
    </w:p>
    <w:p w14:paraId="6FD86C8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Code postal</w:t>
      </w:r>
    </w:p>
    <w:p w14:paraId="5CC88089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12F7ED9A" w14:textId="27312DDE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Objet : Contrat de courtage n</w:t>
      </w:r>
      <w:r w:rsidRPr="00686E45">
        <w:rPr>
          <w:rFonts w:asciiTheme="majorHAnsi" w:hAnsiTheme="majorHAnsi"/>
          <w:b/>
          <w:bCs/>
          <w:vertAlign w:val="superscript"/>
        </w:rPr>
        <w:t>o</w:t>
      </w:r>
      <w:r w:rsidR="00E556D9">
        <w:rPr>
          <w:rFonts w:asciiTheme="majorHAnsi" w:hAnsiTheme="majorHAnsi"/>
          <w:b/>
          <w:bCs/>
          <w:vertAlign w:val="superscript"/>
        </w:rPr>
        <w:t xml:space="preserve"> </w:t>
      </w:r>
      <w:r w:rsidR="00E556D9">
        <w:rPr>
          <w:rFonts w:asciiTheme="majorHAnsi" w:hAnsiTheme="majorHAnsi"/>
          <w:b/>
          <w:bCs/>
        </w:rPr>
        <w:t>[numéro du contrat de courtage]</w:t>
      </w:r>
    </w:p>
    <w:p w14:paraId="4C62DAA7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076B0ADE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 w:rsidRPr="00686E45">
        <w:rPr>
          <w:rFonts w:asciiTheme="majorHAnsi" w:hAnsiTheme="majorHAnsi"/>
          <w:bCs/>
        </w:rPr>
        <w:t>Cher</w:t>
      </w:r>
      <w:r>
        <w:rPr>
          <w:rFonts w:asciiTheme="majorHAnsi" w:hAnsiTheme="majorHAnsi"/>
          <w:bCs/>
        </w:rPr>
        <w:t xml:space="preserve"> client,</w:t>
      </w:r>
    </w:p>
    <w:p w14:paraId="308CA417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1E7FDE19" w14:textId="77189226" w:rsidR="00686E45" w:rsidRDefault="00686E45" w:rsidP="00474C9B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Prenez note qu’en date du </w:t>
      </w:r>
      <w:r w:rsidRPr="00686E45">
        <w:rPr>
          <w:rFonts w:asciiTheme="majorHAnsi" w:hAnsiTheme="majorHAnsi"/>
          <w:b/>
          <w:bCs/>
        </w:rPr>
        <w:t>[date</w:t>
      </w:r>
      <w:r w:rsidR="00474C9B" w:rsidRPr="00686E45">
        <w:rPr>
          <w:rFonts w:asciiTheme="majorHAnsi" w:hAnsiTheme="majorHAnsi"/>
          <w:b/>
          <w:bCs/>
        </w:rPr>
        <w:t>]</w:t>
      </w:r>
      <w:r w:rsidR="00474C9B">
        <w:rPr>
          <w:rFonts w:asciiTheme="majorHAnsi" w:hAnsiTheme="majorHAnsi"/>
          <w:b/>
          <w:bCs/>
        </w:rPr>
        <w:t xml:space="preserve">, </w:t>
      </w:r>
      <w:r w:rsidR="00474C9B" w:rsidRPr="00E556D9">
        <w:rPr>
          <w:rFonts w:asciiTheme="majorHAnsi" w:hAnsiTheme="majorHAnsi"/>
          <w:b/>
          <w:bCs/>
        </w:rPr>
        <w:t>[nom du courtier]</w:t>
      </w:r>
      <w:r w:rsidR="00474C9B">
        <w:rPr>
          <w:rFonts w:asciiTheme="majorHAnsi" w:hAnsiTheme="majorHAnsi"/>
          <w:bCs/>
        </w:rPr>
        <w:t xml:space="preserve"> cessera d’exercer ses activités pour le compte de</w:t>
      </w:r>
      <w:r w:rsidR="004B70B8">
        <w:rPr>
          <w:rFonts w:asciiTheme="majorHAnsi" w:hAnsiTheme="majorHAnsi"/>
          <w:bCs/>
        </w:rPr>
        <w:t xml:space="preserve"> l’agence</w:t>
      </w:r>
      <w:r w:rsidR="00DC2669">
        <w:rPr>
          <w:rFonts w:asciiTheme="majorHAnsi" w:hAnsiTheme="majorHAnsi"/>
          <w:bCs/>
        </w:rPr>
        <w:t xml:space="preserve"> </w:t>
      </w:r>
      <w:r w:rsidR="00DC2669" w:rsidRPr="00E556D9">
        <w:rPr>
          <w:rFonts w:asciiTheme="majorHAnsi" w:hAnsiTheme="majorHAnsi"/>
          <w:b/>
          <w:bCs/>
        </w:rPr>
        <w:t>[nom de l’agence</w:t>
      </w:r>
      <w:r w:rsidR="00DC2669">
        <w:rPr>
          <w:rFonts w:asciiTheme="majorHAnsi" w:hAnsiTheme="majorHAnsi"/>
          <w:b/>
          <w:bCs/>
        </w:rPr>
        <w:t xml:space="preserve"> 1]</w:t>
      </w:r>
      <w:r w:rsidR="00474C9B">
        <w:rPr>
          <w:rFonts w:asciiTheme="majorHAnsi" w:hAnsiTheme="majorHAnsi"/>
          <w:bCs/>
        </w:rPr>
        <w:t xml:space="preserve"> et exercera dorénavant ses activités </w:t>
      </w:r>
      <w:r w:rsidR="00474C9B" w:rsidRPr="00474C9B">
        <w:rPr>
          <w:rFonts w:asciiTheme="majorHAnsi" w:hAnsiTheme="majorHAnsi"/>
          <w:b/>
          <w:bCs/>
        </w:rPr>
        <w:t>[</w:t>
      </w:r>
      <w:r w:rsidR="00230251">
        <w:rPr>
          <w:rFonts w:asciiTheme="majorHAnsi" w:hAnsiTheme="majorHAnsi"/>
          <w:b/>
          <w:bCs/>
        </w:rPr>
        <w:t xml:space="preserve">pour le compte de l’agence </w:t>
      </w:r>
      <w:r w:rsidR="00474C9B">
        <w:rPr>
          <w:rFonts w:asciiTheme="majorHAnsi" w:hAnsiTheme="majorHAnsi"/>
          <w:b/>
          <w:bCs/>
        </w:rPr>
        <w:t>2</w:t>
      </w:r>
      <w:r w:rsidR="001139FB">
        <w:rPr>
          <w:rFonts w:asciiTheme="majorHAnsi" w:hAnsiTheme="majorHAnsi"/>
          <w:b/>
          <w:bCs/>
        </w:rPr>
        <w:t xml:space="preserve"> OU</w:t>
      </w:r>
      <w:r w:rsidR="001979A5">
        <w:rPr>
          <w:rFonts w:asciiTheme="majorHAnsi" w:hAnsiTheme="majorHAnsi"/>
          <w:b/>
          <w:bCs/>
        </w:rPr>
        <w:t xml:space="preserve"> à son compte]</w:t>
      </w:r>
      <w:r w:rsidR="00072B91">
        <w:rPr>
          <w:rFonts w:asciiTheme="majorHAnsi" w:hAnsiTheme="majorHAnsi"/>
          <w:bCs/>
        </w:rPr>
        <w:t>.</w:t>
      </w:r>
      <w:r w:rsidR="007C4823">
        <w:rPr>
          <w:rFonts w:asciiTheme="majorHAnsi" w:hAnsiTheme="majorHAnsi"/>
          <w:bCs/>
        </w:rPr>
        <w:t xml:space="preserve"> </w:t>
      </w:r>
    </w:p>
    <w:p w14:paraId="2B8E3542" w14:textId="77777777" w:rsidR="00474C9B" w:rsidRPr="00474C9B" w:rsidRDefault="00474C9B" w:rsidP="00686E45">
      <w:pPr>
        <w:jc w:val="both"/>
        <w:rPr>
          <w:rFonts w:asciiTheme="majorHAnsi" w:hAnsiTheme="majorHAnsi"/>
          <w:bCs/>
        </w:rPr>
      </w:pPr>
    </w:p>
    <w:p w14:paraId="640A0604" w14:textId="31CF7AC2" w:rsidR="002D4468" w:rsidRDefault="00474C9B" w:rsidP="00E556D9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La section </w:t>
      </w:r>
      <w:r w:rsidR="007C4823">
        <w:rPr>
          <w:rFonts w:asciiTheme="majorHAnsi" w:hAnsiTheme="majorHAnsi"/>
          <w:bCs/>
        </w:rPr>
        <w:t>intitulée : « CHANGEMENT AFFECTANT L’AGENCE OU LE COURTIER LIÉ PAR CONTRAT DE COURTAGE » du</w:t>
      </w:r>
      <w:r w:rsidR="00DC2669">
        <w:rPr>
          <w:rFonts w:asciiTheme="majorHAnsi" w:hAnsiTheme="majorHAnsi"/>
          <w:bCs/>
        </w:rPr>
        <w:t xml:space="preserve"> formulaire</w:t>
      </w:r>
      <w:r w:rsidR="007C4823">
        <w:rPr>
          <w:rFonts w:asciiTheme="majorHAnsi" w:hAnsiTheme="majorHAnsi"/>
          <w:bCs/>
        </w:rPr>
        <w:t xml:space="preserve"> </w:t>
      </w:r>
      <w:r w:rsidR="004B70B8">
        <w:rPr>
          <w:rFonts w:asciiTheme="majorHAnsi" w:hAnsiTheme="majorHAnsi"/>
          <w:bCs/>
        </w:rPr>
        <w:t xml:space="preserve">de </w:t>
      </w:r>
      <w:r w:rsidR="007C4823">
        <w:rPr>
          <w:rFonts w:asciiTheme="majorHAnsi" w:hAnsiTheme="majorHAnsi"/>
          <w:bCs/>
        </w:rPr>
        <w:t>contrat de courtage</w:t>
      </w:r>
      <w:r w:rsidR="00DC2669">
        <w:rPr>
          <w:rFonts w:asciiTheme="majorHAnsi" w:hAnsiTheme="majorHAnsi"/>
          <w:bCs/>
        </w:rPr>
        <w:t xml:space="preserve"> de l’OACIQ</w:t>
      </w:r>
      <w:r w:rsidR="007C4823">
        <w:rPr>
          <w:rFonts w:asciiTheme="majorHAnsi" w:hAnsiTheme="majorHAnsi"/>
          <w:bCs/>
        </w:rPr>
        <w:t xml:space="preserve"> que vous avez signé avec </w:t>
      </w:r>
      <w:r w:rsidR="007C4823" w:rsidRPr="00E556D9">
        <w:rPr>
          <w:rFonts w:asciiTheme="majorHAnsi" w:hAnsiTheme="majorHAnsi"/>
          <w:b/>
          <w:bCs/>
        </w:rPr>
        <w:t>[nom de l’agence</w:t>
      </w:r>
      <w:r w:rsidR="007C4823">
        <w:rPr>
          <w:rFonts w:asciiTheme="majorHAnsi" w:hAnsiTheme="majorHAnsi"/>
          <w:b/>
          <w:bCs/>
        </w:rPr>
        <w:t xml:space="preserve"> 1</w:t>
      </w:r>
      <w:r w:rsidR="007C4823" w:rsidRPr="00E556D9">
        <w:rPr>
          <w:rFonts w:asciiTheme="majorHAnsi" w:hAnsiTheme="majorHAnsi"/>
          <w:b/>
          <w:bCs/>
        </w:rPr>
        <w:t>]</w:t>
      </w:r>
      <w:r w:rsidR="007C4823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précise la façon d’exercer vos droits et les conséquences de votre choix sur le contrat de courtage. </w:t>
      </w:r>
    </w:p>
    <w:p w14:paraId="41657CEC" w14:textId="77777777" w:rsidR="00474C9B" w:rsidRDefault="00474C9B" w:rsidP="00D841EE">
      <w:pPr>
        <w:jc w:val="both"/>
        <w:rPr>
          <w:rFonts w:asciiTheme="majorHAnsi" w:hAnsiTheme="majorHAnsi"/>
          <w:bCs/>
        </w:rPr>
      </w:pPr>
    </w:p>
    <w:p w14:paraId="541423A5" w14:textId="10CC9019" w:rsidR="00D841EE" w:rsidRDefault="00D841EE" w:rsidP="00D841E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Vous êtes donc invité à </w:t>
      </w:r>
      <w:r w:rsidR="001139FB">
        <w:rPr>
          <w:rFonts w:asciiTheme="majorHAnsi" w:hAnsiTheme="majorHAnsi"/>
          <w:bCs/>
        </w:rPr>
        <w:t xml:space="preserve">nous </w:t>
      </w:r>
      <w:r>
        <w:rPr>
          <w:rFonts w:asciiTheme="majorHAnsi" w:hAnsiTheme="majorHAnsi"/>
          <w:bCs/>
        </w:rPr>
        <w:t>faire part de votre choix parmi les options prévues au formulaire</w:t>
      </w:r>
      <w:r w:rsidR="00DC2669">
        <w:rPr>
          <w:rFonts w:asciiTheme="majorHAnsi" w:hAnsiTheme="majorHAnsi"/>
          <w:bCs/>
        </w:rPr>
        <w:t xml:space="preserve"> annexé à la présente et à </w:t>
      </w:r>
      <w:r w:rsidR="001139FB">
        <w:rPr>
          <w:rFonts w:asciiTheme="majorHAnsi" w:hAnsiTheme="majorHAnsi"/>
          <w:bCs/>
        </w:rPr>
        <w:t xml:space="preserve">nous </w:t>
      </w:r>
      <w:r>
        <w:rPr>
          <w:rFonts w:asciiTheme="majorHAnsi" w:hAnsiTheme="majorHAnsi"/>
          <w:bCs/>
        </w:rPr>
        <w:t xml:space="preserve">le retourner </w:t>
      </w:r>
      <w:r w:rsidR="00D465EF" w:rsidRPr="00083146">
        <w:rPr>
          <w:rFonts w:asciiTheme="majorHAnsi" w:hAnsiTheme="majorHAnsi"/>
          <w:bCs/>
        </w:rPr>
        <w:t>au plus tard</w:t>
      </w:r>
      <w:r w:rsidR="00D465EF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le </w:t>
      </w:r>
      <w:r w:rsidRPr="00686E45">
        <w:rPr>
          <w:rFonts w:asciiTheme="majorHAnsi" w:hAnsiTheme="majorHAnsi"/>
          <w:b/>
          <w:bCs/>
        </w:rPr>
        <w:t>[</w:t>
      </w:r>
      <w:r>
        <w:rPr>
          <w:rFonts w:asciiTheme="majorHAnsi" w:hAnsiTheme="majorHAnsi"/>
          <w:b/>
          <w:bCs/>
        </w:rPr>
        <w:t xml:space="preserve">même </w:t>
      </w:r>
      <w:r w:rsidRPr="00686E45">
        <w:rPr>
          <w:rFonts w:asciiTheme="majorHAnsi" w:hAnsiTheme="majorHAnsi"/>
          <w:b/>
          <w:bCs/>
        </w:rPr>
        <w:t>date</w:t>
      </w:r>
      <w:r>
        <w:rPr>
          <w:rFonts w:asciiTheme="majorHAnsi" w:hAnsiTheme="majorHAnsi"/>
          <w:b/>
          <w:bCs/>
        </w:rPr>
        <w:t xml:space="preserve"> qu’au premier paragraphe</w:t>
      </w:r>
      <w:r w:rsidRPr="00686E45">
        <w:rPr>
          <w:rFonts w:asciiTheme="majorHAnsi" w:hAnsiTheme="majorHAnsi"/>
          <w:b/>
          <w:bCs/>
        </w:rPr>
        <w:t>]</w:t>
      </w:r>
      <w:r w:rsidRPr="005404E4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 xml:space="preserve"> À défaut de nous faire part de votre intention avant cette date, votre contrat </w:t>
      </w:r>
      <w:r w:rsidR="00474C9B">
        <w:rPr>
          <w:rFonts w:asciiTheme="majorHAnsi" w:hAnsiTheme="majorHAnsi"/>
          <w:bCs/>
        </w:rPr>
        <w:t xml:space="preserve">de courtage </w:t>
      </w:r>
      <w:r>
        <w:rPr>
          <w:rFonts w:asciiTheme="majorHAnsi" w:hAnsiTheme="majorHAnsi"/>
          <w:bCs/>
        </w:rPr>
        <w:t>sera automatiquement résilié</w:t>
      </w:r>
      <w:r w:rsidRPr="002D4468">
        <w:rPr>
          <w:rFonts w:asciiTheme="majorHAnsi" w:hAnsiTheme="majorHAnsi"/>
          <w:bCs/>
        </w:rPr>
        <w:t>.</w:t>
      </w:r>
    </w:p>
    <w:p w14:paraId="76EBEDF1" w14:textId="77777777" w:rsidR="00D841EE" w:rsidRDefault="00D841EE" w:rsidP="00E556D9">
      <w:pPr>
        <w:jc w:val="both"/>
        <w:rPr>
          <w:rFonts w:asciiTheme="majorHAnsi" w:hAnsiTheme="majorHAnsi"/>
          <w:bCs/>
        </w:rPr>
      </w:pPr>
    </w:p>
    <w:p w14:paraId="5ECA5042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4EC4214F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 w:rsidRPr="00996D78">
        <w:rPr>
          <w:rFonts w:asciiTheme="majorHAnsi" w:hAnsiTheme="majorHAnsi"/>
          <w:b/>
          <w:bCs/>
        </w:rPr>
        <w:t>[formule de salutation]</w:t>
      </w:r>
    </w:p>
    <w:p w14:paraId="626EA377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6F95AF87" w14:textId="7823B229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[signature]</w:t>
      </w:r>
      <w:r w:rsidRPr="00996D78">
        <w:rPr>
          <w:rFonts w:asciiTheme="majorHAnsi" w:hAnsiTheme="majorHAnsi"/>
          <w:b/>
          <w:bCs/>
        </w:rPr>
        <w:t xml:space="preserve"> </w:t>
      </w:r>
    </w:p>
    <w:p w14:paraId="0C76D445" w14:textId="220E0EDF" w:rsidR="00D841EE" w:rsidRDefault="00D841E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056EC227" w14:textId="0F6D7EA5" w:rsidR="00D841EE" w:rsidRPr="004F2CB1" w:rsidRDefault="00D841EE" w:rsidP="00D841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F2CB1">
        <w:rPr>
          <w:rFonts w:asciiTheme="majorHAnsi" w:hAnsiTheme="majorHAnsi" w:cs="Arial"/>
          <w:b/>
          <w:bCs/>
          <w:sz w:val="20"/>
          <w:szCs w:val="20"/>
        </w:rPr>
        <w:lastRenderedPageBreak/>
        <w:t>Formulaire</w:t>
      </w:r>
      <w:r w:rsidR="002F78EC" w:rsidRPr="004F2CB1">
        <w:rPr>
          <w:rFonts w:asciiTheme="majorHAnsi" w:hAnsiTheme="majorHAnsi" w:cs="Arial"/>
          <w:b/>
          <w:bCs/>
          <w:sz w:val="20"/>
          <w:szCs w:val="20"/>
        </w:rPr>
        <w:t xml:space="preserve"> transmis en date du _______________________________________</w:t>
      </w:r>
    </w:p>
    <w:p w14:paraId="051AF982" w14:textId="77777777" w:rsidR="00D841EE" w:rsidRPr="004F2CB1" w:rsidRDefault="00D841EE" w:rsidP="00D841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6E2B190" w14:textId="77777777" w:rsidR="00D841EE" w:rsidRPr="004F2CB1" w:rsidRDefault="00D841EE" w:rsidP="00D841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 xml:space="preserve">Indiquez votre choix en cochant la case correspondant à l’option que vous désirez exercer dans le cadre du contrat de courtage </w:t>
      </w:r>
      <w:r w:rsidRPr="004F2CB1">
        <w:rPr>
          <w:rFonts w:asciiTheme="majorHAnsi" w:hAnsiTheme="majorHAnsi" w:cs="Arial"/>
          <w:b/>
          <w:bCs/>
          <w:sz w:val="20"/>
          <w:szCs w:val="20"/>
        </w:rPr>
        <w:t>[numéro du contrat de courtage].</w:t>
      </w:r>
    </w:p>
    <w:p w14:paraId="71C2CA22" w14:textId="77777777" w:rsidR="00D841EE" w:rsidRPr="004F2CB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58D17F0C" w14:textId="77777777" w:rsidR="00D841EE" w:rsidRPr="004F2CB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>Je désire :</w:t>
      </w:r>
    </w:p>
    <w:p w14:paraId="177C73F0" w14:textId="77777777" w:rsidR="00375284" w:rsidRPr="004F2CB1" w:rsidRDefault="00375284" w:rsidP="00375284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</w:p>
    <w:p w14:paraId="731CB455" w14:textId="22FF3730" w:rsidR="000B1590" w:rsidRPr="004F2CB1" w:rsidRDefault="00375284" w:rsidP="00375284">
      <w:pPr>
        <w:ind w:left="700" w:hanging="700"/>
        <w:jc w:val="both"/>
        <w:rPr>
          <w:rFonts w:asciiTheme="majorHAnsi" w:eastAsia="MS Gothic" w:hAnsiTheme="majorHAnsi" w:cs="Arial"/>
          <w:b/>
          <w:bCs/>
          <w:sz w:val="20"/>
          <w:szCs w:val="20"/>
        </w:rPr>
      </w:pPr>
      <w:r w:rsidRPr="004F2CB1">
        <w:rPr>
          <w:rFonts w:ascii="Menlo Regular" w:eastAsia="MS Gothic" w:hAnsi="Menlo Regular" w:cs="Menlo Regular"/>
          <w:bCs/>
          <w:sz w:val="20"/>
          <w:szCs w:val="20"/>
        </w:rPr>
        <w:t>☐</w:t>
      </w:r>
      <w:r w:rsidRPr="004F2CB1">
        <w:rPr>
          <w:rFonts w:asciiTheme="majorHAnsi" w:eastAsia="MS Gothic" w:hAnsiTheme="majorHAnsi" w:cs="Arial"/>
          <w:bCs/>
          <w:sz w:val="20"/>
          <w:szCs w:val="20"/>
        </w:rPr>
        <w:tab/>
      </w:r>
      <w:r w:rsidR="000B1590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Continuer </w:t>
      </w:r>
      <w:r w:rsidR="00376470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de faire affaire </w:t>
      </w:r>
      <w:r w:rsidR="009A1500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uniquement </w:t>
      </w:r>
      <w:r w:rsidR="002F78EC" w:rsidRPr="004F2CB1">
        <w:rPr>
          <w:rFonts w:asciiTheme="majorHAnsi" w:eastAsia="MS Gothic" w:hAnsiTheme="majorHAnsi" w:cs="Arial"/>
          <w:b/>
          <w:bCs/>
          <w:sz w:val="20"/>
          <w:szCs w:val="20"/>
        </w:rPr>
        <w:t>avec le courtier qui demeure</w:t>
      </w:r>
      <w:r w:rsidR="00376470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 à l’agence</w:t>
      </w:r>
      <w:r w:rsidR="002F78EC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 qui me représente actuellement.</w:t>
      </w:r>
    </w:p>
    <w:p w14:paraId="5E270034" w14:textId="71578282" w:rsidR="000B1590" w:rsidRPr="004F2CB1" w:rsidRDefault="000B1590" w:rsidP="00375284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</w:p>
    <w:p w14:paraId="1BCCB65B" w14:textId="7FC90A96" w:rsidR="00375284" w:rsidRPr="00675D9D" w:rsidRDefault="000B1590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675D9D">
        <w:rPr>
          <w:rFonts w:asciiTheme="majorHAnsi" w:hAnsiTheme="majorHAnsi" w:cs="Arial"/>
          <w:bCs/>
          <w:sz w:val="20"/>
          <w:szCs w:val="20"/>
        </w:rPr>
        <w:t xml:space="preserve">En conséquence, </w:t>
      </w:r>
      <w:r w:rsidR="00DB74F5" w:rsidRPr="00675D9D">
        <w:rPr>
          <w:rFonts w:asciiTheme="majorHAnsi" w:hAnsiTheme="majorHAnsi" w:cs="Arial"/>
          <w:bCs/>
          <w:sz w:val="20"/>
          <w:szCs w:val="20"/>
        </w:rPr>
        <w:t xml:space="preserve">je comprends que </w:t>
      </w:r>
      <w:r w:rsidRPr="00675D9D">
        <w:rPr>
          <w:rFonts w:asciiTheme="majorHAnsi" w:hAnsiTheme="majorHAnsi" w:cs="Arial"/>
          <w:bCs/>
          <w:sz w:val="20"/>
          <w:szCs w:val="20"/>
        </w:rPr>
        <w:t>je c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>ontinuer</w:t>
      </w:r>
      <w:r w:rsidRPr="00675D9D">
        <w:rPr>
          <w:rFonts w:asciiTheme="majorHAnsi" w:hAnsiTheme="majorHAnsi" w:cs="Arial"/>
          <w:bCs/>
          <w:sz w:val="20"/>
          <w:szCs w:val="20"/>
        </w:rPr>
        <w:t>ai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A1500" w:rsidRPr="00675D9D">
        <w:rPr>
          <w:rFonts w:asciiTheme="majorHAnsi" w:hAnsiTheme="majorHAnsi" w:cs="Arial"/>
          <w:bCs/>
          <w:sz w:val="20"/>
          <w:szCs w:val="20"/>
        </w:rPr>
        <w:t xml:space="preserve">uniquement de faire affaire 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avec </w:t>
      </w:r>
      <w:r w:rsidR="00375284" w:rsidRPr="00675D9D">
        <w:rPr>
          <w:rFonts w:asciiTheme="majorHAnsi" w:hAnsiTheme="majorHAnsi" w:cs="Arial"/>
          <w:b/>
          <w:bCs/>
          <w:sz w:val="20"/>
          <w:szCs w:val="20"/>
        </w:rPr>
        <w:t xml:space="preserve">[nom de l’agence 1] représentée par [nom du </w:t>
      </w:r>
      <w:r w:rsidRPr="00675D9D">
        <w:rPr>
          <w:rFonts w:asciiTheme="majorHAnsi" w:hAnsiTheme="majorHAnsi" w:cs="Arial"/>
          <w:b/>
          <w:bCs/>
          <w:sz w:val="20"/>
          <w:szCs w:val="20"/>
        </w:rPr>
        <w:t xml:space="preserve">courtier qui demeure à l’agence 1] </w:t>
      </w:r>
      <w:r w:rsidRPr="00675D9D">
        <w:rPr>
          <w:rFonts w:asciiTheme="majorHAnsi" w:hAnsiTheme="majorHAnsi" w:cs="Arial"/>
          <w:bCs/>
          <w:sz w:val="20"/>
          <w:szCs w:val="20"/>
        </w:rPr>
        <w:t>et</w:t>
      </w:r>
      <w:r w:rsidR="00D92969">
        <w:rPr>
          <w:rFonts w:asciiTheme="majorHAnsi" w:hAnsiTheme="majorHAnsi" w:cs="Arial"/>
          <w:bCs/>
          <w:sz w:val="20"/>
          <w:szCs w:val="20"/>
        </w:rPr>
        <w:t>,</w:t>
      </w:r>
      <w:r w:rsidR="002F78EC" w:rsidRPr="00675D9D">
        <w:rPr>
          <w:rFonts w:asciiTheme="majorHAnsi" w:hAnsiTheme="majorHAnsi" w:cs="Arial"/>
          <w:bCs/>
          <w:sz w:val="20"/>
          <w:szCs w:val="20"/>
        </w:rPr>
        <w:t xml:space="preserve"> le cas échéant</w:t>
      </w:r>
      <w:r w:rsidR="00D92969">
        <w:rPr>
          <w:rFonts w:asciiTheme="majorHAnsi" w:hAnsiTheme="majorHAnsi" w:cs="Arial"/>
          <w:bCs/>
          <w:sz w:val="20"/>
          <w:szCs w:val="20"/>
        </w:rPr>
        <w:t>,</w:t>
      </w:r>
      <w:r w:rsidR="002F78EC" w:rsidRPr="00675D9D">
        <w:rPr>
          <w:rFonts w:asciiTheme="majorHAnsi" w:hAnsiTheme="majorHAnsi" w:cs="Arial"/>
          <w:bCs/>
          <w:sz w:val="20"/>
          <w:szCs w:val="20"/>
        </w:rPr>
        <w:t xml:space="preserve"> un courtier que cette agence me désignera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. À compter du </w:t>
      </w:r>
      <w:r w:rsidR="00375284" w:rsidRPr="00675D9D">
        <w:rPr>
          <w:rFonts w:asciiTheme="majorHAnsi" w:hAnsiTheme="majorHAnsi" w:cs="Arial"/>
          <w:b/>
          <w:bCs/>
          <w:sz w:val="20"/>
          <w:szCs w:val="20"/>
        </w:rPr>
        <w:t>[date]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>,</w:t>
      </w:r>
      <w:r w:rsidR="00375284" w:rsidRPr="00675D9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l’exécution du contrat se poursuivra uniquement avec </w:t>
      </w:r>
      <w:r w:rsidR="001E47ED" w:rsidRPr="00675D9D">
        <w:rPr>
          <w:rFonts w:asciiTheme="majorHAnsi" w:hAnsiTheme="majorHAnsi" w:cs="Arial"/>
          <w:bCs/>
          <w:sz w:val="20"/>
          <w:szCs w:val="20"/>
        </w:rPr>
        <w:t xml:space="preserve">cette </w:t>
      </w:r>
      <w:r w:rsidR="009A1500" w:rsidRPr="00675D9D">
        <w:rPr>
          <w:rFonts w:asciiTheme="majorHAnsi" w:hAnsiTheme="majorHAnsi" w:cs="Arial"/>
          <w:bCs/>
          <w:sz w:val="20"/>
          <w:szCs w:val="20"/>
        </w:rPr>
        <w:t>agence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. Les autres termes et conditions prévus au contrat de courtage </w:t>
      </w:r>
      <w:r w:rsidR="00375284" w:rsidRPr="00675D9D">
        <w:rPr>
          <w:rFonts w:asciiTheme="majorHAnsi" w:hAnsiTheme="majorHAnsi" w:cs="Arial"/>
          <w:b/>
          <w:bCs/>
          <w:sz w:val="20"/>
          <w:szCs w:val="20"/>
        </w:rPr>
        <w:t>[numéro du contrat de courtage]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 demeurent inchangés</w:t>
      </w:r>
      <w:r w:rsidR="00675D9D">
        <w:rPr>
          <w:rFonts w:asciiTheme="majorHAnsi" w:hAnsiTheme="majorHAnsi" w:cs="Arial"/>
          <w:bCs/>
          <w:sz w:val="20"/>
          <w:szCs w:val="20"/>
        </w:rPr>
        <w:t>.</w:t>
      </w:r>
    </w:p>
    <w:p w14:paraId="7803E392" w14:textId="77777777" w:rsidR="00D841EE" w:rsidRPr="004F2CB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22CEB144" w14:textId="3D8EC66B" w:rsidR="000B1590" w:rsidRPr="004F2CB1" w:rsidRDefault="00D841EE" w:rsidP="00D841EE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  <w:r w:rsidRPr="004F2CB1">
        <w:rPr>
          <w:rFonts w:ascii="Menlo Regular" w:eastAsia="MS Gothic" w:hAnsi="Menlo Regular" w:cs="Menlo Regular"/>
          <w:bCs/>
          <w:sz w:val="20"/>
          <w:szCs w:val="20"/>
        </w:rPr>
        <w:t>☐</w:t>
      </w:r>
      <w:r w:rsidRPr="004F2CB1">
        <w:rPr>
          <w:rFonts w:asciiTheme="majorHAnsi" w:eastAsia="MS Gothic" w:hAnsiTheme="majorHAnsi" w:cs="Arial"/>
          <w:bCs/>
          <w:sz w:val="20"/>
          <w:szCs w:val="20"/>
        </w:rPr>
        <w:tab/>
      </w:r>
      <w:r w:rsidR="000B1590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Continuer </w:t>
      </w:r>
      <w:r w:rsidR="00376470" w:rsidRPr="004F2CB1">
        <w:rPr>
          <w:rFonts w:asciiTheme="majorHAnsi" w:eastAsia="MS Gothic" w:hAnsiTheme="majorHAnsi" w:cs="Arial"/>
          <w:b/>
          <w:bCs/>
          <w:sz w:val="20"/>
          <w:szCs w:val="20"/>
        </w:rPr>
        <w:t>de faire affaire avec les mêmes courtiers</w:t>
      </w:r>
    </w:p>
    <w:p w14:paraId="57A21BCF" w14:textId="77777777" w:rsidR="000B1590" w:rsidRPr="004F2CB1" w:rsidRDefault="000B1590" w:rsidP="00D841EE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</w:p>
    <w:p w14:paraId="483E4DAD" w14:textId="05C8D614" w:rsidR="00D841EE" w:rsidRPr="00675D9D" w:rsidRDefault="009A1500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675D9D">
        <w:rPr>
          <w:rFonts w:asciiTheme="majorHAnsi" w:hAnsiTheme="majorHAnsi" w:cs="Arial"/>
          <w:bCs/>
          <w:sz w:val="20"/>
          <w:szCs w:val="20"/>
        </w:rPr>
        <w:t>En conséquence, je</w:t>
      </w:r>
      <w:r w:rsidR="00DB74F5" w:rsidRPr="00675D9D">
        <w:rPr>
          <w:rFonts w:asciiTheme="majorHAnsi" w:hAnsiTheme="majorHAnsi" w:cs="Arial"/>
          <w:bCs/>
          <w:sz w:val="20"/>
          <w:szCs w:val="20"/>
        </w:rPr>
        <w:t xml:space="preserve"> comprends que je</w:t>
      </w:r>
      <w:r w:rsidRPr="00675D9D">
        <w:rPr>
          <w:rFonts w:asciiTheme="majorHAnsi" w:hAnsiTheme="majorHAnsi" w:cs="Arial"/>
          <w:bCs/>
          <w:sz w:val="20"/>
          <w:szCs w:val="20"/>
        </w:rPr>
        <w:t xml:space="preserve"> c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>ontinuer</w:t>
      </w:r>
      <w:r w:rsidRPr="00675D9D">
        <w:rPr>
          <w:rFonts w:asciiTheme="majorHAnsi" w:hAnsiTheme="majorHAnsi" w:cs="Arial"/>
          <w:bCs/>
          <w:sz w:val="20"/>
          <w:szCs w:val="20"/>
        </w:rPr>
        <w:t>ai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 de faire affaire </w:t>
      </w:r>
      <w:r w:rsidRPr="00675D9D">
        <w:rPr>
          <w:rFonts w:asciiTheme="majorHAnsi" w:hAnsiTheme="majorHAnsi" w:cs="Arial"/>
          <w:bCs/>
          <w:sz w:val="20"/>
          <w:szCs w:val="20"/>
        </w:rPr>
        <w:t xml:space="preserve">tant </w:t>
      </w:r>
      <w:r w:rsidR="00375284" w:rsidRPr="00675D9D">
        <w:rPr>
          <w:rFonts w:asciiTheme="majorHAnsi" w:hAnsiTheme="majorHAnsi" w:cs="Arial"/>
          <w:bCs/>
          <w:sz w:val="20"/>
          <w:szCs w:val="20"/>
        </w:rPr>
        <w:t xml:space="preserve">avec </w:t>
      </w:r>
      <w:r w:rsidR="00375284" w:rsidRPr="00675D9D">
        <w:rPr>
          <w:rFonts w:asciiTheme="majorHAnsi" w:hAnsiTheme="majorHAnsi" w:cs="Arial"/>
          <w:b/>
          <w:bCs/>
          <w:sz w:val="20"/>
          <w:szCs w:val="20"/>
        </w:rPr>
        <w:t>[nom de l’agence 1]</w:t>
      </w:r>
      <w:r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7D70" w:rsidRPr="00675D9D">
        <w:rPr>
          <w:rFonts w:asciiTheme="majorHAnsi" w:hAnsiTheme="majorHAnsi" w:cs="Arial"/>
          <w:b/>
          <w:bCs/>
          <w:sz w:val="20"/>
          <w:szCs w:val="20"/>
        </w:rPr>
        <w:t xml:space="preserve">représentée par [nom du courtier qui demeure à l’agence 1] </w:t>
      </w:r>
      <w:r w:rsidRPr="00675D9D">
        <w:rPr>
          <w:rFonts w:asciiTheme="majorHAnsi" w:hAnsiTheme="majorHAnsi" w:cs="Arial"/>
          <w:bCs/>
          <w:sz w:val="20"/>
          <w:szCs w:val="20"/>
        </w:rPr>
        <w:t>qu’</w:t>
      </w:r>
      <w:r w:rsidR="00D841EE" w:rsidRPr="00675D9D">
        <w:rPr>
          <w:rFonts w:asciiTheme="majorHAnsi" w:hAnsiTheme="majorHAnsi" w:cs="Arial"/>
          <w:bCs/>
          <w:sz w:val="20"/>
          <w:szCs w:val="20"/>
        </w:rPr>
        <w:t xml:space="preserve">avec </w:t>
      </w:r>
      <w:r w:rsidR="00E93903" w:rsidRPr="00675D9D">
        <w:rPr>
          <w:rFonts w:asciiTheme="majorHAnsi" w:hAnsiTheme="majorHAnsi" w:cs="Arial"/>
          <w:b/>
          <w:bCs/>
          <w:sz w:val="20"/>
          <w:szCs w:val="20"/>
        </w:rPr>
        <w:t>[nom du courtier qui quitte l’agence</w:t>
      </w:r>
      <w:r w:rsidR="008A0592" w:rsidRPr="00675D9D">
        <w:rPr>
          <w:rFonts w:asciiTheme="majorHAnsi" w:hAnsiTheme="majorHAnsi" w:cs="Arial"/>
          <w:b/>
          <w:bCs/>
          <w:sz w:val="20"/>
          <w:szCs w:val="20"/>
        </w:rPr>
        <w:t xml:space="preserve"> 1</w:t>
      </w:r>
      <w:r w:rsidR="00E93903" w:rsidRPr="00675D9D">
        <w:rPr>
          <w:rFonts w:asciiTheme="majorHAnsi" w:hAnsiTheme="majorHAnsi" w:cs="Arial"/>
          <w:b/>
          <w:bCs/>
          <w:sz w:val="20"/>
          <w:szCs w:val="20"/>
        </w:rPr>
        <w:t>],</w:t>
      </w:r>
      <w:r w:rsidR="00E93903"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D841EE" w:rsidRPr="00675D9D">
        <w:rPr>
          <w:rFonts w:asciiTheme="majorHAnsi" w:hAnsiTheme="majorHAnsi" w:cs="Arial"/>
          <w:bCs/>
          <w:sz w:val="20"/>
          <w:szCs w:val="20"/>
        </w:rPr>
        <w:t xml:space="preserve">lequel exercera désormais ses activités </w:t>
      </w:r>
      <w:r w:rsidR="004C6ED9" w:rsidRPr="00675D9D">
        <w:rPr>
          <w:rFonts w:asciiTheme="majorHAnsi" w:hAnsiTheme="majorHAnsi" w:cs="Arial"/>
          <w:bCs/>
          <w:sz w:val="20"/>
          <w:szCs w:val="20"/>
        </w:rPr>
        <w:t>[</w:t>
      </w:r>
      <w:r w:rsidR="004C6ED9" w:rsidRPr="00675D9D">
        <w:rPr>
          <w:rFonts w:asciiTheme="majorHAnsi" w:hAnsiTheme="majorHAnsi" w:cs="Arial"/>
          <w:b/>
          <w:bCs/>
          <w:sz w:val="20"/>
          <w:szCs w:val="20"/>
        </w:rPr>
        <w:t xml:space="preserve">à son compte ou </w:t>
      </w:r>
      <w:r w:rsidR="00D841EE" w:rsidRPr="00675D9D">
        <w:rPr>
          <w:rFonts w:asciiTheme="majorHAnsi" w:hAnsiTheme="majorHAnsi" w:cs="Arial"/>
          <w:b/>
          <w:bCs/>
          <w:sz w:val="20"/>
          <w:szCs w:val="20"/>
        </w:rPr>
        <w:t>pour le compte de</w:t>
      </w:r>
      <w:r w:rsidR="00D841EE"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C6ED9" w:rsidRPr="00675D9D">
        <w:rPr>
          <w:rFonts w:asciiTheme="majorHAnsi" w:hAnsiTheme="majorHAnsi" w:cs="Arial"/>
          <w:b/>
          <w:bCs/>
          <w:sz w:val="20"/>
          <w:szCs w:val="20"/>
        </w:rPr>
        <w:t>(</w:t>
      </w:r>
      <w:r w:rsidR="00D841EE" w:rsidRPr="00675D9D">
        <w:rPr>
          <w:rFonts w:asciiTheme="majorHAnsi" w:hAnsiTheme="majorHAnsi" w:cs="Arial"/>
          <w:b/>
          <w:bCs/>
          <w:sz w:val="20"/>
          <w:szCs w:val="20"/>
        </w:rPr>
        <w:t>nom de l’agence 2</w:t>
      </w:r>
      <w:r w:rsidR="004C6ED9" w:rsidRPr="00675D9D">
        <w:rPr>
          <w:rFonts w:asciiTheme="majorHAnsi" w:hAnsiTheme="majorHAnsi" w:cs="Arial"/>
          <w:b/>
          <w:bCs/>
          <w:sz w:val="20"/>
          <w:szCs w:val="20"/>
        </w:rPr>
        <w:t>)]</w:t>
      </w:r>
      <w:r w:rsidR="008A0592" w:rsidRPr="00675D9D">
        <w:rPr>
          <w:rFonts w:asciiTheme="majorHAnsi" w:hAnsiTheme="majorHAnsi" w:cs="Arial"/>
          <w:b/>
          <w:bCs/>
          <w:sz w:val="20"/>
          <w:szCs w:val="20"/>
        </w:rPr>
        <w:t xml:space="preserve">. 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À compter du </w:t>
      </w:r>
      <w:r w:rsidR="00DC2669" w:rsidRPr="00675D9D">
        <w:rPr>
          <w:rFonts w:asciiTheme="majorHAnsi" w:hAnsiTheme="majorHAnsi" w:cs="Arial"/>
          <w:b/>
          <w:bCs/>
          <w:sz w:val="20"/>
          <w:szCs w:val="20"/>
        </w:rPr>
        <w:t>[date],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 l’exécution du contrat de courtage se poursuivra avec </w:t>
      </w:r>
      <w:r w:rsidR="00675D9D" w:rsidRPr="00675D9D">
        <w:rPr>
          <w:rFonts w:asciiTheme="majorHAnsi" w:hAnsiTheme="majorHAnsi" w:cs="Arial"/>
          <w:bCs/>
          <w:sz w:val="20"/>
          <w:szCs w:val="20"/>
        </w:rPr>
        <w:t>ces personnes</w:t>
      </w:r>
      <w:r w:rsidR="008A0592" w:rsidRPr="00675D9D">
        <w:rPr>
          <w:rFonts w:asciiTheme="majorHAnsi" w:hAnsiTheme="majorHAnsi" w:cs="Arial"/>
          <w:bCs/>
          <w:sz w:val="20"/>
          <w:szCs w:val="20"/>
        </w:rPr>
        <w:t>. L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es autres </w:t>
      </w:r>
      <w:r w:rsidR="00D841EE" w:rsidRPr="00675D9D">
        <w:rPr>
          <w:rFonts w:asciiTheme="majorHAnsi" w:hAnsiTheme="majorHAnsi" w:cs="Arial"/>
          <w:bCs/>
          <w:sz w:val="20"/>
          <w:szCs w:val="20"/>
        </w:rPr>
        <w:t>termes et conditions</w:t>
      </w:r>
      <w:r w:rsidR="00E93903" w:rsidRPr="00675D9D">
        <w:rPr>
          <w:rFonts w:asciiTheme="majorHAnsi" w:hAnsiTheme="majorHAnsi" w:cs="Arial"/>
          <w:bCs/>
          <w:sz w:val="20"/>
          <w:szCs w:val="20"/>
        </w:rPr>
        <w:t xml:space="preserve"> prévus au contrat de courtage </w:t>
      </w:r>
      <w:r w:rsidR="00E93903" w:rsidRPr="00675D9D">
        <w:rPr>
          <w:rFonts w:asciiTheme="majorHAnsi" w:hAnsiTheme="majorHAnsi" w:cs="Arial"/>
          <w:b/>
          <w:bCs/>
          <w:sz w:val="20"/>
          <w:szCs w:val="20"/>
        </w:rPr>
        <w:t>[numéro du contrat de courtage]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 demeurent inchangés</w:t>
      </w:r>
      <w:r w:rsidR="00D841EE" w:rsidRPr="00675D9D">
        <w:rPr>
          <w:rFonts w:asciiTheme="majorHAnsi" w:hAnsiTheme="majorHAnsi" w:cs="Arial"/>
          <w:bCs/>
          <w:sz w:val="20"/>
          <w:szCs w:val="20"/>
        </w:rPr>
        <w:t>.</w:t>
      </w:r>
    </w:p>
    <w:p w14:paraId="1936C695" w14:textId="77777777" w:rsidR="00D841EE" w:rsidRPr="004F2CB1" w:rsidRDefault="00D841EE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656D08B6" w14:textId="77777777" w:rsidR="00D841EE" w:rsidRPr="004F2CB1" w:rsidRDefault="00D841EE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>Ou</w:t>
      </w:r>
    </w:p>
    <w:p w14:paraId="22F40C01" w14:textId="77777777" w:rsidR="00D841EE" w:rsidRPr="004F2CB1" w:rsidRDefault="00D841EE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0A75D50" w14:textId="374B259D" w:rsidR="00DE0396" w:rsidRPr="004F2CB1" w:rsidRDefault="00971C7C" w:rsidP="00E93903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  <w:r w:rsidRPr="004F2CB1">
        <w:rPr>
          <w:rFonts w:ascii="Menlo Regular" w:eastAsia="MS Gothic" w:hAnsi="Menlo Regular" w:cs="Menlo Regular"/>
          <w:bCs/>
          <w:sz w:val="20"/>
          <w:szCs w:val="20"/>
        </w:rPr>
        <w:t>☐</w:t>
      </w:r>
      <w:r w:rsidRPr="004F2CB1">
        <w:rPr>
          <w:rFonts w:asciiTheme="majorHAnsi" w:eastAsia="MS Gothic" w:hAnsiTheme="majorHAnsi" w:cs="Arial"/>
          <w:bCs/>
          <w:sz w:val="20"/>
          <w:szCs w:val="20"/>
        </w:rPr>
        <w:tab/>
      </w:r>
      <w:r w:rsidR="00DE0396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Continuer de faire affaire </w:t>
      </w:r>
      <w:r w:rsidR="009A1500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uniquement </w:t>
      </w:r>
      <w:r w:rsidR="00DE0396" w:rsidRPr="004F2CB1">
        <w:rPr>
          <w:rFonts w:asciiTheme="majorHAnsi" w:eastAsia="MS Gothic" w:hAnsiTheme="majorHAnsi" w:cs="Arial"/>
          <w:b/>
          <w:bCs/>
          <w:sz w:val="20"/>
          <w:szCs w:val="20"/>
        </w:rPr>
        <w:t xml:space="preserve">avec le courtier qui a quitté l’agence </w:t>
      </w:r>
    </w:p>
    <w:p w14:paraId="51C807A1" w14:textId="77777777" w:rsidR="00DB74F5" w:rsidRPr="004F2CB1" w:rsidRDefault="00DB74F5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E5306C2" w14:textId="1F238E82" w:rsidR="00E93903" w:rsidRPr="00675D9D" w:rsidRDefault="009A1500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675D9D">
        <w:rPr>
          <w:rFonts w:asciiTheme="majorHAnsi" w:hAnsiTheme="majorHAnsi" w:cs="Arial"/>
          <w:bCs/>
          <w:sz w:val="20"/>
          <w:szCs w:val="20"/>
        </w:rPr>
        <w:t xml:space="preserve">En conséquence je </w:t>
      </w:r>
      <w:r w:rsidR="00DB74F5" w:rsidRPr="00675D9D">
        <w:rPr>
          <w:rFonts w:asciiTheme="majorHAnsi" w:hAnsiTheme="majorHAnsi" w:cs="Arial"/>
          <w:bCs/>
          <w:sz w:val="20"/>
          <w:szCs w:val="20"/>
        </w:rPr>
        <w:t xml:space="preserve">comprends que je </w:t>
      </w:r>
      <w:r w:rsidRPr="00675D9D">
        <w:rPr>
          <w:rFonts w:asciiTheme="majorHAnsi" w:hAnsiTheme="majorHAnsi" w:cs="Arial"/>
          <w:bCs/>
          <w:sz w:val="20"/>
          <w:szCs w:val="20"/>
        </w:rPr>
        <w:t xml:space="preserve">continuerai uniquement de </w:t>
      </w:r>
      <w:r w:rsidR="00DB74F5" w:rsidRPr="00675D9D">
        <w:rPr>
          <w:rFonts w:asciiTheme="majorHAnsi" w:hAnsiTheme="majorHAnsi" w:cs="Arial"/>
          <w:bCs/>
          <w:sz w:val="20"/>
          <w:szCs w:val="20"/>
        </w:rPr>
        <w:t>f</w:t>
      </w:r>
      <w:r w:rsidR="00971C7C" w:rsidRPr="00675D9D">
        <w:rPr>
          <w:rFonts w:asciiTheme="majorHAnsi" w:hAnsiTheme="majorHAnsi" w:cs="Arial"/>
          <w:bCs/>
          <w:sz w:val="20"/>
          <w:szCs w:val="20"/>
        </w:rPr>
        <w:t>aire affaire</w:t>
      </w:r>
      <w:r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71C7C" w:rsidRPr="00675D9D">
        <w:rPr>
          <w:rFonts w:asciiTheme="majorHAnsi" w:hAnsiTheme="majorHAnsi" w:cs="Arial"/>
          <w:bCs/>
          <w:sz w:val="20"/>
          <w:szCs w:val="20"/>
        </w:rPr>
        <w:t xml:space="preserve">avec </w:t>
      </w:r>
      <w:r w:rsidR="00E93903" w:rsidRPr="00675D9D">
        <w:rPr>
          <w:rFonts w:asciiTheme="majorHAnsi" w:hAnsiTheme="majorHAnsi" w:cs="Arial"/>
          <w:b/>
          <w:bCs/>
          <w:sz w:val="20"/>
          <w:szCs w:val="20"/>
        </w:rPr>
        <w:t>[nom du courtier qui quitte l’agence</w:t>
      </w:r>
      <w:r w:rsidR="008A0592" w:rsidRPr="00675D9D">
        <w:rPr>
          <w:rFonts w:asciiTheme="majorHAnsi" w:hAnsiTheme="majorHAnsi" w:cs="Arial"/>
          <w:b/>
          <w:bCs/>
          <w:sz w:val="20"/>
          <w:szCs w:val="20"/>
        </w:rPr>
        <w:t xml:space="preserve"> 1</w:t>
      </w:r>
      <w:r w:rsidR="00E93903" w:rsidRPr="00675D9D">
        <w:rPr>
          <w:rFonts w:asciiTheme="majorHAnsi" w:hAnsiTheme="majorHAnsi" w:cs="Arial"/>
          <w:b/>
          <w:bCs/>
          <w:sz w:val="20"/>
          <w:szCs w:val="20"/>
        </w:rPr>
        <w:t>]</w:t>
      </w:r>
      <w:r w:rsidR="00971C7C" w:rsidRPr="00675D9D">
        <w:rPr>
          <w:rFonts w:asciiTheme="majorHAnsi" w:hAnsiTheme="majorHAnsi" w:cs="Arial"/>
          <w:bCs/>
          <w:sz w:val="20"/>
          <w:szCs w:val="20"/>
        </w:rPr>
        <w:t xml:space="preserve">, lequel exercera désormais ses activités </w:t>
      </w:r>
      <w:r w:rsidR="004C6ED9" w:rsidRPr="00675D9D">
        <w:rPr>
          <w:rFonts w:asciiTheme="majorHAnsi" w:hAnsiTheme="majorHAnsi" w:cs="Arial"/>
          <w:bCs/>
          <w:sz w:val="20"/>
          <w:szCs w:val="20"/>
        </w:rPr>
        <w:t>[</w:t>
      </w:r>
      <w:r w:rsidR="004C6ED9" w:rsidRPr="00675D9D">
        <w:rPr>
          <w:rFonts w:asciiTheme="majorHAnsi" w:hAnsiTheme="majorHAnsi" w:cs="Arial"/>
          <w:b/>
          <w:bCs/>
          <w:sz w:val="20"/>
          <w:szCs w:val="20"/>
        </w:rPr>
        <w:t xml:space="preserve">à son compte ou </w:t>
      </w:r>
      <w:r w:rsidR="00971C7C" w:rsidRPr="00675D9D">
        <w:rPr>
          <w:rFonts w:asciiTheme="majorHAnsi" w:hAnsiTheme="majorHAnsi" w:cs="Arial"/>
          <w:b/>
          <w:bCs/>
          <w:sz w:val="20"/>
          <w:szCs w:val="20"/>
        </w:rPr>
        <w:t>pour le compte de</w:t>
      </w:r>
      <w:r w:rsidR="00971C7C"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C6ED9" w:rsidRPr="00675D9D">
        <w:rPr>
          <w:rFonts w:asciiTheme="majorHAnsi" w:hAnsiTheme="majorHAnsi" w:cs="Arial"/>
          <w:b/>
          <w:bCs/>
          <w:sz w:val="20"/>
          <w:szCs w:val="20"/>
        </w:rPr>
        <w:t>(</w:t>
      </w:r>
      <w:r w:rsidR="00971C7C" w:rsidRPr="00675D9D">
        <w:rPr>
          <w:rFonts w:asciiTheme="majorHAnsi" w:hAnsiTheme="majorHAnsi" w:cs="Arial"/>
          <w:b/>
          <w:bCs/>
          <w:sz w:val="20"/>
          <w:szCs w:val="20"/>
        </w:rPr>
        <w:t>nom de l’agence 2</w:t>
      </w:r>
      <w:r w:rsidR="004C6ED9" w:rsidRPr="00675D9D">
        <w:rPr>
          <w:rFonts w:asciiTheme="majorHAnsi" w:hAnsiTheme="majorHAnsi" w:cs="Arial"/>
          <w:b/>
          <w:bCs/>
          <w:sz w:val="20"/>
          <w:szCs w:val="20"/>
        </w:rPr>
        <w:t>)</w:t>
      </w:r>
      <w:r w:rsidR="00971C7C" w:rsidRPr="00675D9D">
        <w:rPr>
          <w:rFonts w:asciiTheme="majorHAnsi" w:hAnsiTheme="majorHAnsi" w:cs="Arial"/>
          <w:b/>
          <w:bCs/>
          <w:sz w:val="20"/>
          <w:szCs w:val="20"/>
        </w:rPr>
        <w:t>]</w:t>
      </w:r>
      <w:r w:rsidR="00971C7C" w:rsidRPr="00675D9D">
        <w:rPr>
          <w:rFonts w:asciiTheme="majorHAnsi" w:hAnsiTheme="majorHAnsi" w:cs="Arial"/>
          <w:bCs/>
          <w:sz w:val="20"/>
          <w:szCs w:val="20"/>
        </w:rPr>
        <w:t>.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 À compter du </w:t>
      </w:r>
      <w:r w:rsidR="00DC2669" w:rsidRPr="00675D9D">
        <w:rPr>
          <w:rFonts w:asciiTheme="majorHAnsi" w:hAnsiTheme="majorHAnsi" w:cs="Arial"/>
          <w:b/>
          <w:bCs/>
          <w:sz w:val="20"/>
          <w:szCs w:val="20"/>
        </w:rPr>
        <w:t>[date]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>, l’exécution du contrat de courtage se poursuivra avec</w:t>
      </w:r>
      <w:r w:rsidR="00FE0E36" w:rsidRPr="00675D9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B4495" w:rsidRPr="00675D9D">
        <w:rPr>
          <w:rFonts w:asciiTheme="majorHAnsi" w:hAnsiTheme="majorHAnsi" w:cs="Arial"/>
          <w:bCs/>
          <w:sz w:val="20"/>
          <w:szCs w:val="20"/>
        </w:rPr>
        <w:t>cette personne</w:t>
      </w:r>
      <w:r w:rsidR="008A0592" w:rsidRPr="00675D9D">
        <w:rPr>
          <w:rFonts w:asciiTheme="majorHAnsi" w:hAnsiTheme="majorHAnsi" w:cs="Arial"/>
          <w:bCs/>
          <w:sz w:val="20"/>
          <w:szCs w:val="20"/>
        </w:rPr>
        <w:t>. L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es autres termes et conditions prévus au contrat de courtage </w:t>
      </w:r>
      <w:r w:rsidR="00DC2669" w:rsidRPr="00675D9D">
        <w:rPr>
          <w:rFonts w:asciiTheme="majorHAnsi" w:hAnsiTheme="majorHAnsi" w:cs="Arial"/>
          <w:b/>
          <w:bCs/>
          <w:sz w:val="20"/>
          <w:szCs w:val="20"/>
        </w:rPr>
        <w:t>[numéro du contrat de courtage]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 xml:space="preserve"> demeure</w:t>
      </w:r>
      <w:r w:rsidR="00B23FBD" w:rsidRPr="00675D9D">
        <w:rPr>
          <w:rFonts w:asciiTheme="majorHAnsi" w:hAnsiTheme="majorHAnsi" w:cs="Arial"/>
          <w:bCs/>
          <w:sz w:val="20"/>
          <w:szCs w:val="20"/>
        </w:rPr>
        <w:t>n</w:t>
      </w:r>
      <w:r w:rsidR="00DC2669" w:rsidRPr="00675D9D">
        <w:rPr>
          <w:rFonts w:asciiTheme="majorHAnsi" w:hAnsiTheme="majorHAnsi" w:cs="Arial"/>
          <w:bCs/>
          <w:sz w:val="20"/>
          <w:szCs w:val="20"/>
        </w:rPr>
        <w:t>t inchangés.</w:t>
      </w:r>
    </w:p>
    <w:p w14:paraId="4172BBEF" w14:textId="77777777" w:rsidR="00971C7C" w:rsidRPr="004F2CB1" w:rsidRDefault="00971C7C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4E8D7EF3" w14:textId="73211C11" w:rsidR="00971C7C" w:rsidRPr="004F2CB1" w:rsidRDefault="00971C7C" w:rsidP="002F78EC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 xml:space="preserve">Ou </w:t>
      </w:r>
    </w:p>
    <w:p w14:paraId="254C1728" w14:textId="77777777" w:rsidR="00971C7C" w:rsidRPr="004F2CB1" w:rsidRDefault="00971C7C" w:rsidP="00B23FBD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6080D51A" w14:textId="0ADB5F79" w:rsidR="009A1500" w:rsidRPr="004F2CB1" w:rsidRDefault="00D841EE" w:rsidP="00D841EE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  <w:r w:rsidRPr="004F2CB1">
        <w:rPr>
          <w:rFonts w:ascii="Menlo Regular" w:eastAsia="MS Gothic" w:hAnsi="Menlo Regular" w:cs="Menlo Regular"/>
          <w:bCs/>
          <w:sz w:val="20"/>
          <w:szCs w:val="20"/>
        </w:rPr>
        <w:t>☐</w:t>
      </w:r>
      <w:r w:rsidRPr="004F2CB1">
        <w:rPr>
          <w:rFonts w:asciiTheme="majorHAnsi" w:eastAsia="MS Gothic" w:hAnsiTheme="majorHAnsi" w:cs="Arial"/>
          <w:bCs/>
          <w:sz w:val="20"/>
          <w:szCs w:val="20"/>
        </w:rPr>
        <w:tab/>
      </w:r>
      <w:r w:rsidR="009A1500" w:rsidRPr="00514D7C">
        <w:rPr>
          <w:rFonts w:asciiTheme="majorHAnsi" w:eastAsia="MS Gothic" w:hAnsiTheme="majorHAnsi" w:cs="Arial"/>
          <w:b/>
          <w:bCs/>
          <w:sz w:val="20"/>
          <w:szCs w:val="20"/>
        </w:rPr>
        <w:t>Mettre fin à mon contrat</w:t>
      </w:r>
      <w:r w:rsidR="00D92969">
        <w:rPr>
          <w:rFonts w:asciiTheme="majorHAnsi" w:eastAsia="MS Gothic" w:hAnsiTheme="majorHAnsi" w:cs="Arial"/>
          <w:b/>
          <w:bCs/>
          <w:sz w:val="20"/>
          <w:szCs w:val="20"/>
        </w:rPr>
        <w:t xml:space="preserve"> de courtage</w:t>
      </w:r>
      <w:r w:rsidR="009A1500" w:rsidRPr="004F2CB1">
        <w:rPr>
          <w:rFonts w:asciiTheme="majorHAnsi" w:eastAsia="MS Gothic" w:hAnsiTheme="majorHAnsi" w:cs="Arial"/>
          <w:bCs/>
          <w:sz w:val="20"/>
          <w:szCs w:val="20"/>
        </w:rPr>
        <w:t xml:space="preserve"> </w:t>
      </w:r>
    </w:p>
    <w:p w14:paraId="6CF40355" w14:textId="1C795072" w:rsidR="00D841EE" w:rsidRPr="00675D9D" w:rsidRDefault="00D841EE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675D9D">
        <w:rPr>
          <w:rFonts w:asciiTheme="majorHAnsi" w:hAnsiTheme="majorHAnsi" w:cs="Arial"/>
          <w:bCs/>
          <w:sz w:val="20"/>
          <w:szCs w:val="20"/>
        </w:rPr>
        <w:t>Je comprends que mon contrat de courtage sera en conséquence résilié sur réception du présent formulaire.</w:t>
      </w:r>
    </w:p>
    <w:p w14:paraId="6830B655" w14:textId="77777777" w:rsidR="00D841EE" w:rsidRPr="004F2CB1" w:rsidRDefault="00D841EE" w:rsidP="004F2CB1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523D1B82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</w:p>
    <w:p w14:paraId="0D553B4C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  <w:t>Signature du client</w:t>
      </w:r>
    </w:p>
    <w:p w14:paraId="19D089C2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  <w:t>Date</w:t>
      </w:r>
    </w:p>
    <w:p w14:paraId="7041A553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</w:p>
    <w:p w14:paraId="217056CB" w14:textId="77777777" w:rsidR="00D841EE" w:rsidRPr="004F2CB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 xml:space="preserve">Si nécessaire en vertu de ce qui est prévu au contrat de courtage </w:t>
      </w:r>
      <w:r w:rsidRPr="004F2CB1">
        <w:rPr>
          <w:rFonts w:asciiTheme="majorHAnsi" w:hAnsiTheme="majorHAnsi" w:cs="Arial"/>
          <w:b/>
          <w:bCs/>
          <w:sz w:val="20"/>
          <w:szCs w:val="20"/>
        </w:rPr>
        <w:t xml:space="preserve">[numéro du contrat de courtage], </w:t>
      </w:r>
      <w:r w:rsidRPr="004F2CB1">
        <w:rPr>
          <w:rFonts w:asciiTheme="majorHAnsi" w:hAnsiTheme="majorHAnsi" w:cs="Arial"/>
          <w:bCs/>
          <w:sz w:val="20"/>
          <w:szCs w:val="20"/>
        </w:rPr>
        <w:t xml:space="preserve">mon conjoint </w:t>
      </w:r>
      <w:r w:rsidRPr="004F2CB1">
        <w:rPr>
          <w:rFonts w:asciiTheme="majorHAnsi" w:hAnsiTheme="majorHAnsi" w:cs="Arial"/>
          <w:b/>
          <w:bCs/>
          <w:sz w:val="20"/>
          <w:szCs w:val="20"/>
        </w:rPr>
        <w:t>[nom du conjoint]</w:t>
      </w:r>
      <w:r w:rsidRPr="004F2CB1">
        <w:rPr>
          <w:rFonts w:asciiTheme="majorHAnsi" w:hAnsiTheme="majorHAnsi" w:cs="Arial"/>
          <w:bCs/>
          <w:sz w:val="20"/>
          <w:szCs w:val="20"/>
        </w:rPr>
        <w:t>, intervient au présent avis.</w:t>
      </w:r>
    </w:p>
    <w:p w14:paraId="3C13997B" w14:textId="77777777" w:rsidR="00D841EE" w:rsidRPr="004F2CB1" w:rsidRDefault="00D841EE" w:rsidP="004F2CB1">
      <w:pPr>
        <w:rPr>
          <w:rFonts w:asciiTheme="majorHAnsi" w:hAnsiTheme="majorHAnsi" w:cs="Arial"/>
          <w:bCs/>
          <w:sz w:val="20"/>
          <w:szCs w:val="20"/>
        </w:rPr>
      </w:pPr>
    </w:p>
    <w:p w14:paraId="56F3E1B8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4F2CB1">
        <w:rPr>
          <w:rFonts w:asciiTheme="majorHAnsi" w:hAnsiTheme="majorHAnsi" w:cs="Arial"/>
          <w:bCs/>
          <w:sz w:val="20"/>
          <w:szCs w:val="20"/>
          <w:u w:val="single"/>
        </w:rPr>
        <w:tab/>
      </w:r>
    </w:p>
    <w:p w14:paraId="6527281B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  <w:t>Signature du conjoint</w:t>
      </w:r>
    </w:p>
    <w:p w14:paraId="2A3A92F7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</w:r>
      <w:r w:rsidRPr="004F2CB1">
        <w:rPr>
          <w:rFonts w:asciiTheme="majorHAnsi" w:hAnsiTheme="majorHAnsi" w:cs="Arial"/>
          <w:bCs/>
          <w:sz w:val="20"/>
          <w:szCs w:val="20"/>
        </w:rPr>
        <w:tab/>
        <w:t>Date</w:t>
      </w:r>
    </w:p>
    <w:p w14:paraId="2424CA93" w14:textId="77777777" w:rsidR="00D841EE" w:rsidRPr="004F2CB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</w:p>
    <w:p w14:paraId="105D3C22" w14:textId="574F7AB6" w:rsidR="00886103" w:rsidRPr="004F2CB1" w:rsidRDefault="00D841EE" w:rsidP="00774C2C">
      <w:pPr>
        <w:tabs>
          <w:tab w:val="left" w:pos="2613"/>
        </w:tabs>
        <w:rPr>
          <w:rFonts w:ascii="Arial" w:hAnsi="Arial" w:cs="Arial"/>
          <w:b/>
          <w:bCs/>
        </w:rPr>
      </w:pPr>
      <w:r w:rsidRPr="004F2CB1">
        <w:rPr>
          <w:rFonts w:asciiTheme="majorHAnsi" w:hAnsiTheme="majorHAnsi" w:cs="Arial"/>
          <w:bCs/>
          <w:sz w:val="20"/>
          <w:szCs w:val="20"/>
        </w:rPr>
        <w:t xml:space="preserve">Merci de retourner le présent formulaire à l’adresse suivante : </w:t>
      </w:r>
      <w:r w:rsidRPr="004F2CB1">
        <w:rPr>
          <w:rFonts w:asciiTheme="majorHAnsi" w:hAnsiTheme="majorHAnsi" w:cs="Arial"/>
          <w:b/>
          <w:bCs/>
          <w:sz w:val="20"/>
          <w:szCs w:val="20"/>
        </w:rPr>
        <w:t>[adresse de l’agence 1]</w:t>
      </w:r>
    </w:p>
    <w:sectPr w:rsidR="00886103" w:rsidRPr="004F2CB1" w:rsidSect="00FC3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4AA09" w14:textId="77777777" w:rsidR="00606621" w:rsidRDefault="00606621" w:rsidP="003F0BD5">
      <w:r>
        <w:separator/>
      </w:r>
    </w:p>
  </w:endnote>
  <w:endnote w:type="continuationSeparator" w:id="0">
    <w:p w14:paraId="425DB2F1" w14:textId="77777777" w:rsidR="00606621" w:rsidRDefault="00606621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79A5" w14:textId="77777777" w:rsidR="00056C6C" w:rsidRDefault="00056C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5EDF3657" w:rsidR="0085069B" w:rsidRPr="003F0BD5" w:rsidRDefault="0085069B" w:rsidP="003F0BD5">
    <w:pPr>
      <w:pStyle w:val="Pieddepage"/>
      <w:jc w:val="right"/>
      <w:rPr>
        <w:b/>
      </w:rPr>
    </w:pPr>
    <w:r w:rsidRPr="003F0BD5">
      <w:rPr>
        <w:b/>
      </w:rPr>
      <w:t>A</w:t>
    </w:r>
    <w:r>
      <w:rPr>
        <w:b/>
      </w:rPr>
      <w:t xml:space="preserve">vis </w:t>
    </w:r>
    <w:r w:rsidR="00056C6C">
      <w:rPr>
        <w:b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08C5" w14:textId="77777777" w:rsidR="00056C6C" w:rsidRDefault="00056C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02F83" w14:textId="77777777" w:rsidR="00606621" w:rsidRDefault="00606621" w:rsidP="003F0BD5">
      <w:r>
        <w:separator/>
      </w:r>
    </w:p>
  </w:footnote>
  <w:footnote w:type="continuationSeparator" w:id="0">
    <w:p w14:paraId="1E4CFFA0" w14:textId="77777777" w:rsidR="00606621" w:rsidRDefault="00606621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8479" w14:textId="4A052CBF" w:rsidR="0085069B" w:rsidRDefault="008506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A3A4" w14:textId="459A42E5" w:rsidR="0085069B" w:rsidRDefault="008506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136D" w14:textId="43928842" w:rsidR="0085069B" w:rsidRDefault="008506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0266B1"/>
    <w:rsid w:val="00056C6C"/>
    <w:rsid w:val="00072B91"/>
    <w:rsid w:val="00083146"/>
    <w:rsid w:val="000B1590"/>
    <w:rsid w:val="000D3165"/>
    <w:rsid w:val="00106193"/>
    <w:rsid w:val="001139FB"/>
    <w:rsid w:val="001979A5"/>
    <w:rsid w:val="001E47ED"/>
    <w:rsid w:val="00230251"/>
    <w:rsid w:val="00294C73"/>
    <w:rsid w:val="002D4468"/>
    <w:rsid w:val="002F78EC"/>
    <w:rsid w:val="00361820"/>
    <w:rsid w:val="00375284"/>
    <w:rsid w:val="00376470"/>
    <w:rsid w:val="00393CF0"/>
    <w:rsid w:val="003B4495"/>
    <w:rsid w:val="003D3F3E"/>
    <w:rsid w:val="003F0BD5"/>
    <w:rsid w:val="00463800"/>
    <w:rsid w:val="004715E1"/>
    <w:rsid w:val="00474C9B"/>
    <w:rsid w:val="004B122A"/>
    <w:rsid w:val="004B70B8"/>
    <w:rsid w:val="004C6ED9"/>
    <w:rsid w:val="004F2CB1"/>
    <w:rsid w:val="00513F89"/>
    <w:rsid w:val="00514D7C"/>
    <w:rsid w:val="005230B3"/>
    <w:rsid w:val="005404E4"/>
    <w:rsid w:val="00565DC1"/>
    <w:rsid w:val="0057514F"/>
    <w:rsid w:val="00576787"/>
    <w:rsid w:val="005A1A8F"/>
    <w:rsid w:val="00606621"/>
    <w:rsid w:val="00612723"/>
    <w:rsid w:val="00675D9D"/>
    <w:rsid w:val="00686E45"/>
    <w:rsid w:val="006A6C12"/>
    <w:rsid w:val="00751EB8"/>
    <w:rsid w:val="00774C2C"/>
    <w:rsid w:val="007C4823"/>
    <w:rsid w:val="007E5F3F"/>
    <w:rsid w:val="0085069B"/>
    <w:rsid w:val="00855D5D"/>
    <w:rsid w:val="00885420"/>
    <w:rsid w:val="00886103"/>
    <w:rsid w:val="008A0592"/>
    <w:rsid w:val="008E0848"/>
    <w:rsid w:val="00971C7C"/>
    <w:rsid w:val="00996D78"/>
    <w:rsid w:val="009A1500"/>
    <w:rsid w:val="009F276D"/>
    <w:rsid w:val="00A00980"/>
    <w:rsid w:val="00A834F9"/>
    <w:rsid w:val="00AC7D70"/>
    <w:rsid w:val="00B23FBD"/>
    <w:rsid w:val="00B739B9"/>
    <w:rsid w:val="00B81B73"/>
    <w:rsid w:val="00B82147"/>
    <w:rsid w:val="00BE78B3"/>
    <w:rsid w:val="00C01322"/>
    <w:rsid w:val="00C12E6C"/>
    <w:rsid w:val="00CB5F7D"/>
    <w:rsid w:val="00CF5DB4"/>
    <w:rsid w:val="00D3471F"/>
    <w:rsid w:val="00D465EF"/>
    <w:rsid w:val="00D67701"/>
    <w:rsid w:val="00D73B8A"/>
    <w:rsid w:val="00D841EE"/>
    <w:rsid w:val="00D92969"/>
    <w:rsid w:val="00DA60F2"/>
    <w:rsid w:val="00DB74F5"/>
    <w:rsid w:val="00DC2669"/>
    <w:rsid w:val="00DE0396"/>
    <w:rsid w:val="00DE1439"/>
    <w:rsid w:val="00E30934"/>
    <w:rsid w:val="00E37419"/>
    <w:rsid w:val="00E462DB"/>
    <w:rsid w:val="00E556D9"/>
    <w:rsid w:val="00E62106"/>
    <w:rsid w:val="00E93903"/>
    <w:rsid w:val="00EF4B11"/>
    <w:rsid w:val="00F810D0"/>
    <w:rsid w:val="00FC39D0"/>
    <w:rsid w:val="00FE0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8A05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592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74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74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74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4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3183</Characters>
  <Application>Microsoft Office Word</Application>
  <DocSecurity>0</DocSecurity>
  <Lines>26</Lines>
  <Paragraphs>7</Paragraphs>
  <ScaleCrop>false</ScaleCrop>
  <Company>OACIQ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7</cp:revision>
  <cp:lastPrinted>2015-09-11T19:03:00Z</cp:lastPrinted>
  <dcterms:created xsi:type="dcterms:W3CDTF">2020-02-26T16:41:00Z</dcterms:created>
  <dcterms:modified xsi:type="dcterms:W3CDTF">2020-06-11T18:55:00Z</dcterms:modified>
</cp:coreProperties>
</file>